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A5" w:rsidRDefault="00E968A5" w:rsidP="00E96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8A5" w:rsidRPr="00462730" w:rsidRDefault="00E968A5" w:rsidP="00992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Downloads\положение о порядке организации и проведеения аттестац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 порядке организации и проведеения аттестац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51" w:rsidRPr="00462730" w:rsidRDefault="00992B51" w:rsidP="00992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51" w:rsidRDefault="00992B51" w:rsidP="00992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8A5" w:rsidRPr="00462730" w:rsidRDefault="00E968A5" w:rsidP="00992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51" w:rsidRDefault="00992B51" w:rsidP="00992B51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92B51" w:rsidRDefault="001B3B5B" w:rsidP="006230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027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623027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аттестации педагогических работников МБУ ДО РДШИ «Фантазия» с целью подтверждения соответствия занимаемой должности (далее – Положение) разработано в соответствии с Федеральным законом</w:t>
      </w:r>
      <w:r w:rsidR="00992B51" w:rsidRPr="00623027">
        <w:rPr>
          <w:rFonts w:ascii="Times New Roman" w:hAnsi="Times New Roman" w:cs="Times New Roman"/>
          <w:sz w:val="24"/>
          <w:szCs w:val="24"/>
        </w:rPr>
        <w:t xml:space="preserve"> от 29.12.2012г. №273-ФЗ «Об образовании в Российской Федерации», </w:t>
      </w:r>
      <w:r w:rsidR="00623027">
        <w:rPr>
          <w:rFonts w:ascii="Times New Roman" w:hAnsi="Times New Roman" w:cs="Times New Roman"/>
          <w:sz w:val="24"/>
          <w:szCs w:val="24"/>
        </w:rPr>
        <w:t>П</w:t>
      </w:r>
      <w:r w:rsidR="00992B51" w:rsidRPr="00623027">
        <w:rPr>
          <w:rFonts w:ascii="Times New Roman" w:hAnsi="Times New Roman" w:cs="Times New Roman"/>
          <w:sz w:val="24"/>
          <w:szCs w:val="24"/>
        </w:rPr>
        <w:t xml:space="preserve">риказом Министерства </w:t>
      </w:r>
      <w:r w:rsidR="00623027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992B51" w:rsidRPr="00623027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623027">
        <w:rPr>
          <w:rFonts w:ascii="Times New Roman" w:hAnsi="Times New Roman" w:cs="Times New Roman"/>
          <w:sz w:val="24"/>
          <w:szCs w:val="24"/>
        </w:rPr>
        <w:t>едерации от 7</w:t>
      </w:r>
      <w:r w:rsidR="00992B51" w:rsidRPr="00623027">
        <w:rPr>
          <w:rFonts w:ascii="Times New Roman" w:hAnsi="Times New Roman" w:cs="Times New Roman"/>
          <w:sz w:val="24"/>
          <w:szCs w:val="24"/>
        </w:rPr>
        <w:t xml:space="preserve"> </w:t>
      </w:r>
      <w:r w:rsidR="00623027">
        <w:rPr>
          <w:rFonts w:ascii="Times New Roman" w:hAnsi="Times New Roman" w:cs="Times New Roman"/>
          <w:sz w:val="24"/>
          <w:szCs w:val="24"/>
        </w:rPr>
        <w:t>апреля 2014г. №276 «Об утверждении П</w:t>
      </w:r>
      <w:r w:rsidR="00992B51" w:rsidRPr="00623027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623027">
        <w:rPr>
          <w:rFonts w:ascii="Times New Roman" w:hAnsi="Times New Roman" w:cs="Times New Roman"/>
          <w:sz w:val="24"/>
          <w:szCs w:val="24"/>
        </w:rPr>
        <w:t>проведения аттестации педагогических работников организаций, осуществляющих образовательную</w:t>
      </w:r>
      <w:r w:rsidR="000411D8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992B51" w:rsidRPr="0062302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14DF3" w:rsidRDefault="00B14DF3" w:rsidP="006230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правила, основные задачи и принципы проведения аттестации</w:t>
      </w:r>
      <w:r w:rsidR="0025001D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МБУ ДО РДШИ «Фантазия» (далее – Школа)</w:t>
      </w:r>
      <w:r w:rsidR="002F52B7">
        <w:rPr>
          <w:rFonts w:ascii="Times New Roman" w:hAnsi="Times New Roman" w:cs="Times New Roman"/>
          <w:sz w:val="24"/>
          <w:szCs w:val="24"/>
        </w:rPr>
        <w:t>.</w:t>
      </w:r>
    </w:p>
    <w:p w:rsidR="002F52B7" w:rsidRDefault="002F52B7" w:rsidP="006230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2F52B7" w:rsidRDefault="002F52B7" w:rsidP="006230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проведения аттестации являются:</w:t>
      </w:r>
    </w:p>
    <w:p w:rsidR="002F52B7" w:rsidRDefault="00B935B9" w:rsidP="002F5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</w:t>
      </w:r>
      <w:r w:rsidR="006F3D2F">
        <w:rPr>
          <w:rFonts w:ascii="Times New Roman" w:hAnsi="Times New Roman" w:cs="Times New Roman"/>
          <w:sz w:val="24"/>
          <w:szCs w:val="24"/>
        </w:rPr>
        <w:t xml:space="preserve">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F3D2F" w:rsidRDefault="00B935B9" w:rsidP="002F5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6F3D2F">
        <w:rPr>
          <w:rFonts w:ascii="Times New Roman" w:hAnsi="Times New Roman" w:cs="Times New Roman"/>
          <w:sz w:val="24"/>
          <w:szCs w:val="24"/>
        </w:rPr>
        <w:t xml:space="preserve"> необходимости повышения квалификации педагогических работников;</w:t>
      </w:r>
    </w:p>
    <w:p w:rsidR="006F3D2F" w:rsidRDefault="006F3D2F" w:rsidP="002F5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6F3D2F" w:rsidRDefault="00B935B9" w:rsidP="002F5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="006F3D2F">
        <w:rPr>
          <w:rFonts w:ascii="Times New Roman" w:hAnsi="Times New Roman" w:cs="Times New Roman"/>
          <w:sz w:val="24"/>
          <w:szCs w:val="24"/>
        </w:rPr>
        <w:t xml:space="preserve"> перспектив использования потенциальных возможностей педагогических работников;</w:t>
      </w:r>
    </w:p>
    <w:p w:rsidR="006F3D2F" w:rsidRDefault="00B935B9" w:rsidP="002F5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</w:t>
      </w:r>
      <w:r w:rsidR="006F3D2F">
        <w:rPr>
          <w:rFonts w:ascii="Times New Roman" w:hAnsi="Times New Roman" w:cs="Times New Roman"/>
          <w:sz w:val="24"/>
          <w:szCs w:val="24"/>
        </w:rPr>
        <w:t xml:space="preserve"> требований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требований кадровым условиям реализации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области изобразительного и хореографического искусств и при формировании кадрового состава Школы;</w:t>
      </w:r>
    </w:p>
    <w:p w:rsidR="00B935B9" w:rsidRDefault="007848DF" w:rsidP="002F5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7848DF" w:rsidRDefault="007848DF" w:rsidP="007848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848DF" w:rsidRDefault="007848DF" w:rsidP="00784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DF" w:rsidRDefault="007848DF" w:rsidP="007848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аттестации педагогических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целях подтверждения соответствия занимаемой должности</w:t>
      </w:r>
    </w:p>
    <w:p w:rsidR="007848DF" w:rsidRDefault="00825503" w:rsidP="007848D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в целях подтверждения </w:t>
      </w:r>
      <w:r w:rsidR="00BC2287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формируя Школой (далее – аттестационная комиссия Школы).</w:t>
      </w:r>
    </w:p>
    <w:p w:rsidR="00BC2287" w:rsidRDefault="00BC2287" w:rsidP="007848D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Школы создается приказом директора Школы в составе председателя комиссии, заместителя председателя, секретаря и членов комиссии.</w:t>
      </w:r>
    </w:p>
    <w:p w:rsidR="00BC2287" w:rsidRDefault="00531494" w:rsidP="007848D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аттестационной комиссии Школы в обязательно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531494" w:rsidRDefault="00531494" w:rsidP="007848D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соответствии с приказом директора Школы.</w:t>
      </w:r>
    </w:p>
    <w:p w:rsidR="00531494" w:rsidRDefault="00E92075" w:rsidP="007848D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знакомит педагогических работников с распорядительным актом, содержащим список работников организации, подлежащих аттестации, графиком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проведения аттестации под роспись не менее чем за 30 календарных дней до дня проведения их аттестации по графику</w:t>
      </w:r>
      <w:r w:rsidR="00705616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616" w:rsidRDefault="00705616" w:rsidP="007848D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аттестации на каждого педагогического работника работодатель вносит в аттестационную комиссию Школы представление</w:t>
      </w:r>
      <w:r w:rsidR="00197C72">
        <w:rPr>
          <w:rFonts w:ascii="Times New Roman" w:hAnsi="Times New Roman" w:cs="Times New Roman"/>
          <w:sz w:val="24"/>
          <w:szCs w:val="24"/>
        </w:rPr>
        <w:t>, содержащие следующие сведения:</w:t>
      </w:r>
    </w:p>
    <w:p w:rsidR="00197C72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197C72">
        <w:rPr>
          <w:rFonts w:ascii="Times New Roman" w:hAnsi="Times New Roman" w:cs="Times New Roman"/>
          <w:sz w:val="24"/>
          <w:szCs w:val="24"/>
        </w:rPr>
        <w:t>, имя, отчество (при наличии);</w:t>
      </w:r>
    </w:p>
    <w:p w:rsidR="00197C72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="00197C72">
        <w:rPr>
          <w:rFonts w:ascii="Times New Roman" w:hAnsi="Times New Roman" w:cs="Times New Roman"/>
          <w:sz w:val="24"/>
          <w:szCs w:val="24"/>
        </w:rPr>
        <w:t>, месяц, год рождения;</w:t>
      </w:r>
    </w:p>
    <w:p w:rsidR="00197C72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</w:t>
      </w:r>
      <w:r w:rsidR="00197C72">
        <w:rPr>
          <w:rFonts w:ascii="Times New Roman" w:hAnsi="Times New Roman" w:cs="Times New Roman"/>
          <w:sz w:val="24"/>
          <w:szCs w:val="24"/>
        </w:rPr>
        <w:t xml:space="preserve"> должность на дату проведения аттестации;</w:t>
      </w:r>
    </w:p>
    <w:p w:rsidR="00197C72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197C72">
        <w:rPr>
          <w:rFonts w:ascii="Times New Roman" w:hAnsi="Times New Roman" w:cs="Times New Roman"/>
          <w:sz w:val="24"/>
          <w:szCs w:val="24"/>
        </w:rPr>
        <w:t xml:space="preserve"> образования и (или) квалификации по специальности или направлению подготовки;</w:t>
      </w:r>
    </w:p>
    <w:p w:rsidR="00197C72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197C72">
        <w:rPr>
          <w:rFonts w:ascii="Times New Roman" w:hAnsi="Times New Roman" w:cs="Times New Roman"/>
          <w:sz w:val="24"/>
          <w:szCs w:val="24"/>
        </w:rPr>
        <w:t xml:space="preserve"> о получении дополнительного профессионального образования по профилю педагогической деятельности;</w:t>
      </w:r>
    </w:p>
    <w:p w:rsidR="00197C72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17654C">
        <w:rPr>
          <w:rFonts w:ascii="Times New Roman" w:hAnsi="Times New Roman" w:cs="Times New Roman"/>
          <w:sz w:val="24"/>
          <w:szCs w:val="24"/>
        </w:rPr>
        <w:t xml:space="preserve"> предыдущих аттестаций в случае их проведения;</w:t>
      </w:r>
    </w:p>
    <w:p w:rsidR="0017654C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</w:t>
      </w:r>
      <w:r w:rsidR="0017654C">
        <w:rPr>
          <w:rFonts w:ascii="Times New Roman" w:hAnsi="Times New Roman" w:cs="Times New Roman"/>
          <w:sz w:val="24"/>
          <w:szCs w:val="24"/>
        </w:rPr>
        <w:t xml:space="preserve"> работы в сфере культуры;</w:t>
      </w:r>
    </w:p>
    <w:p w:rsidR="0017654C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17654C">
        <w:rPr>
          <w:rFonts w:ascii="Times New Roman" w:hAnsi="Times New Roman" w:cs="Times New Roman"/>
          <w:sz w:val="24"/>
          <w:szCs w:val="24"/>
        </w:rPr>
        <w:t xml:space="preserve"> трудовой стаж;</w:t>
      </w:r>
    </w:p>
    <w:p w:rsidR="0017654C" w:rsidRDefault="00792AA8" w:rsidP="00197C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мотивированная</w:t>
      </w:r>
      <w:r w:rsidR="00F60CB0">
        <w:rPr>
          <w:rFonts w:ascii="Times New Roman" w:hAnsi="Times New Roman" w:cs="Times New Roman"/>
          <w:sz w:val="24"/>
          <w:szCs w:val="24"/>
        </w:rPr>
        <w:t xml:space="preserve">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16DC4" w:rsidRDefault="00D16DC4" w:rsidP="00D16DC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Школы дополнительные сведения, характеризующие его профессиональную деятельность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работу).</w:t>
      </w:r>
    </w:p>
    <w:p w:rsidR="00D16DC4" w:rsidRDefault="00D16DC4" w:rsidP="00D16D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директором Школы и лицами (не менее двух), в присутствии которых составлен акт.</w:t>
      </w:r>
    </w:p>
    <w:p w:rsidR="00036692" w:rsidRDefault="00036692" w:rsidP="0003669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проводится на заседании аттестационной комиссии Школы с участием педагогического работника.</w:t>
      </w:r>
    </w:p>
    <w:p w:rsidR="00036692" w:rsidRDefault="00036692" w:rsidP="000366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аттестационной комиссии Школы считается правомочным, если на нем присутствуют не менее двух третей от общего числа членов аттестационной комиссии Школы.</w:t>
      </w:r>
    </w:p>
    <w:p w:rsidR="00B9188D" w:rsidRDefault="00B9188D" w:rsidP="000366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Школы по уважительным причинам, его аттестация переносится на другую дату, и в график аттестации вносятся соответствующие изменения, о чем директор Школы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B9188D" w:rsidRDefault="00B9188D" w:rsidP="000366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Школы без уважительной причины аттестационная комиссия Школы проводит аттестацию в его отсутствие.</w:t>
      </w:r>
    </w:p>
    <w:p w:rsidR="00624FCF" w:rsidRDefault="00CD5764" w:rsidP="00624FC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Школы рассматривает представление, дополнительные сведения, предоставленные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D5764" w:rsidRDefault="00CD5764" w:rsidP="00624FC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CD5764" w:rsidRDefault="00CD5764" w:rsidP="00CD57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CD5764" w:rsidRDefault="00CD5764" w:rsidP="00CD57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CD5764" w:rsidRDefault="00CD5764" w:rsidP="00CD57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CD5764" w:rsidRDefault="00CD5764" w:rsidP="00CD57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Школы, не участвует в голосовании по своей кандидатуре.</w:t>
      </w:r>
    </w:p>
    <w:p w:rsidR="00CD5764" w:rsidRDefault="00CD5764" w:rsidP="00CD57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не менее половины членов аттестационной комиссии Школы,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D5764" w:rsidRDefault="00907A78" w:rsidP="00CD57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 Школы, сообщаются ему после подведения итогов голосования.</w:t>
      </w:r>
    </w:p>
    <w:p w:rsidR="00907A78" w:rsidRDefault="001E25AF" w:rsidP="00CD57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Школы, присутствовавшими на заседании, который хранится с представлениями, дополнительными сведениями, представленными самими педагогическими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характеризующими их профессиональную деятельность (в случае их наличия), у директора Школы.</w:t>
      </w:r>
    </w:p>
    <w:p w:rsidR="001E25AF" w:rsidRDefault="00337E31" w:rsidP="00CD57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Школы, результата голосования, о принятом аттестационной комиссией Школы решении.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Школы знакомит педагогического работника с выпиской из протокола под роспись в течение трех рабочих дней после ее составления.</w:t>
      </w:r>
      <w:r w:rsidR="003F56F2">
        <w:rPr>
          <w:rFonts w:ascii="Times New Roman" w:hAnsi="Times New Roman" w:cs="Times New Roman"/>
          <w:sz w:val="24"/>
          <w:szCs w:val="24"/>
        </w:rPr>
        <w:t xml:space="preserve"> Выписка из протокола хранится в личном деле педагогического работника</w:t>
      </w:r>
      <w:r w:rsidR="00713247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3F56F2">
        <w:rPr>
          <w:rFonts w:ascii="Times New Roman" w:hAnsi="Times New Roman" w:cs="Times New Roman"/>
          <w:sz w:val="24"/>
          <w:szCs w:val="24"/>
        </w:rPr>
        <w:t>.</w:t>
      </w:r>
    </w:p>
    <w:p w:rsidR="00337E31" w:rsidRDefault="003F56F2" w:rsidP="00CD57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F56F2" w:rsidRDefault="003F56F2" w:rsidP="00CD576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F56F2" w:rsidRPr="001E2BFA" w:rsidRDefault="00301219" w:rsidP="001E2B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B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E2BFA">
        <w:rPr>
          <w:rFonts w:ascii="Times New Roman" w:hAnsi="Times New Roman" w:cs="Times New Roman"/>
          <w:sz w:val="24"/>
          <w:szCs w:val="24"/>
        </w:rPr>
        <w:t>)</w:t>
      </w:r>
      <w:r w:rsidR="003F56F2" w:rsidRPr="001E2B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56F2" w:rsidRPr="001E2BFA">
        <w:rPr>
          <w:rFonts w:ascii="Times New Roman" w:hAnsi="Times New Roman" w:cs="Times New Roman"/>
          <w:sz w:val="24"/>
          <w:szCs w:val="24"/>
        </w:rPr>
        <w:t>едагогические работники, имеющие квалификационные категории;</w:t>
      </w:r>
    </w:p>
    <w:p w:rsidR="003F56F2" w:rsidRPr="001E2BFA" w:rsidRDefault="00301219" w:rsidP="001E2B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BF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E2BFA">
        <w:rPr>
          <w:rFonts w:ascii="Times New Roman" w:hAnsi="Times New Roman" w:cs="Times New Roman"/>
          <w:sz w:val="24"/>
          <w:szCs w:val="24"/>
        </w:rPr>
        <w:t>)</w:t>
      </w:r>
      <w:r w:rsidR="003F56F2" w:rsidRPr="001E2B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56F2" w:rsidRPr="001E2BFA">
        <w:rPr>
          <w:rFonts w:ascii="Times New Roman" w:hAnsi="Times New Roman" w:cs="Times New Roman"/>
          <w:sz w:val="24"/>
          <w:szCs w:val="24"/>
        </w:rPr>
        <w:t>роработавшие в занимаемой должности менее двух лет в организации, в которой проводится аттестация;</w:t>
      </w:r>
    </w:p>
    <w:p w:rsidR="003F56F2" w:rsidRPr="001E2BFA" w:rsidRDefault="00301219" w:rsidP="001E2B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BF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E2BFA">
        <w:rPr>
          <w:rFonts w:ascii="Times New Roman" w:hAnsi="Times New Roman" w:cs="Times New Roman"/>
          <w:sz w:val="24"/>
          <w:szCs w:val="24"/>
        </w:rPr>
        <w:t>)</w:t>
      </w:r>
      <w:r w:rsidR="003F56F2" w:rsidRPr="001E2BF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F56F2" w:rsidRPr="001E2BFA">
        <w:rPr>
          <w:rFonts w:ascii="Times New Roman" w:hAnsi="Times New Roman" w:cs="Times New Roman"/>
          <w:sz w:val="24"/>
          <w:szCs w:val="24"/>
        </w:rPr>
        <w:t>еременные женщины;</w:t>
      </w:r>
    </w:p>
    <w:p w:rsidR="003F56F2" w:rsidRPr="001E2BFA" w:rsidRDefault="00301219" w:rsidP="001E2B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B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2BFA">
        <w:rPr>
          <w:rFonts w:ascii="Times New Roman" w:hAnsi="Times New Roman" w:cs="Times New Roman"/>
          <w:sz w:val="24"/>
          <w:szCs w:val="24"/>
        </w:rPr>
        <w:t>)</w:t>
      </w:r>
      <w:r w:rsidR="003F56F2" w:rsidRPr="001E2B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F56F2" w:rsidRPr="001E2BFA">
        <w:rPr>
          <w:rFonts w:ascii="Times New Roman" w:hAnsi="Times New Roman" w:cs="Times New Roman"/>
          <w:sz w:val="24"/>
          <w:szCs w:val="24"/>
        </w:rPr>
        <w:t>енщины, находящиеся в отпуске по беременности и родам;</w:t>
      </w:r>
    </w:p>
    <w:p w:rsidR="003F56F2" w:rsidRPr="001E2BFA" w:rsidRDefault="00301219" w:rsidP="001E2B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2BFA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1E2BFA">
        <w:rPr>
          <w:rFonts w:ascii="Times New Roman" w:hAnsi="Times New Roman" w:cs="Times New Roman"/>
          <w:sz w:val="24"/>
          <w:szCs w:val="24"/>
        </w:rPr>
        <w:t>)</w:t>
      </w:r>
      <w:r w:rsidR="003F56F2" w:rsidRPr="001E2B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F56F2" w:rsidRPr="001E2BFA">
        <w:rPr>
          <w:rFonts w:ascii="Times New Roman" w:hAnsi="Times New Roman" w:cs="Times New Roman"/>
          <w:sz w:val="24"/>
          <w:szCs w:val="24"/>
        </w:rPr>
        <w:t>ица, находящиеся в отпуске по уходу за ребенком до достижения им возраста трех лет;</w:t>
      </w:r>
    </w:p>
    <w:p w:rsidR="003F56F2" w:rsidRPr="001E2BFA" w:rsidRDefault="00301219" w:rsidP="001E2B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BF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1E2BFA">
        <w:rPr>
          <w:rFonts w:ascii="Times New Roman" w:hAnsi="Times New Roman" w:cs="Times New Roman"/>
          <w:sz w:val="24"/>
          <w:szCs w:val="24"/>
        </w:rPr>
        <w:t>)</w:t>
      </w:r>
      <w:r w:rsidR="005F644C" w:rsidRPr="001E2B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F644C" w:rsidRPr="001E2BFA">
        <w:rPr>
          <w:rFonts w:ascii="Times New Roman" w:hAnsi="Times New Roman" w:cs="Times New Roman"/>
          <w:sz w:val="24"/>
          <w:szCs w:val="24"/>
        </w:rPr>
        <w:t>тсутствовавшие на рабочем месте более четырех месяц</w:t>
      </w:r>
      <w:r w:rsidR="00E32103" w:rsidRPr="001E2BFA">
        <w:rPr>
          <w:rFonts w:ascii="Times New Roman" w:hAnsi="Times New Roman" w:cs="Times New Roman"/>
          <w:sz w:val="24"/>
          <w:szCs w:val="24"/>
        </w:rPr>
        <w:t>е подряд в связи с заболеванием.</w:t>
      </w:r>
    </w:p>
    <w:p w:rsidR="005F644C" w:rsidRDefault="00301219" w:rsidP="0030121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103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 пунктами</w:t>
      </w:r>
      <w:r w:rsidR="001E2BFA">
        <w:rPr>
          <w:rFonts w:ascii="Times New Roman" w:hAnsi="Times New Roman" w:cs="Times New Roman"/>
          <w:sz w:val="24"/>
          <w:szCs w:val="24"/>
        </w:rPr>
        <w:t xml:space="preserve"> «г»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B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2B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E2BFA">
        <w:rPr>
          <w:rFonts w:ascii="Times New Roman" w:hAnsi="Times New Roman" w:cs="Times New Roman"/>
          <w:sz w:val="24"/>
          <w:szCs w:val="24"/>
        </w:rPr>
        <w:t>» настоящего пункта, возможна не ранее чем через два года после их выхода из указанных отпусков.</w:t>
      </w:r>
    </w:p>
    <w:p w:rsidR="001E2BFA" w:rsidRDefault="00301219" w:rsidP="0030121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BFA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 пунктом «е» настоящего пункта, возможна не ранее чем через год после их выхода на работу.</w:t>
      </w:r>
    </w:p>
    <w:p w:rsidR="002E391B" w:rsidRPr="002E391B" w:rsidRDefault="002E391B" w:rsidP="002E391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Школы дает рекомендации директору Школы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квалификации» раздела </w:t>
      </w:r>
      <w:r>
        <w:rPr>
          <w:rFonts w:ascii="Times New Roman" w:hAnsi="Times New Roman" w:cs="Times New Roman"/>
          <w:sz w:val="24"/>
          <w:szCs w:val="24"/>
        </w:rPr>
        <w:lastRenderedPageBreak/>
        <w:t>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них должностные обязанности.</w:t>
      </w:r>
      <w:r w:rsidRPr="002E3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72" w:rsidRPr="007848DF" w:rsidRDefault="00197C72" w:rsidP="00197C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A" w:rsidRDefault="00A5327A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99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9" w:rsidRDefault="00536BC9" w:rsidP="00536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F40B0" w:rsidRDefault="000F40B0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A0" w:rsidRDefault="001965A0" w:rsidP="000F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8F5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 xml:space="preserve">к проведения аттестации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</w:t>
      </w: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20__-20__ учебном году </w:t>
      </w: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5A0" w:rsidRDefault="001965A0" w:rsidP="000F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5"/>
        <w:gridCol w:w="3402"/>
        <w:gridCol w:w="1911"/>
        <w:gridCol w:w="1903"/>
        <w:gridCol w:w="1910"/>
      </w:tblGrid>
      <w:tr w:rsidR="000F40B0" w:rsidTr="00A939C9">
        <w:tc>
          <w:tcPr>
            <w:tcW w:w="445" w:type="dxa"/>
          </w:tcPr>
          <w:p w:rsidR="000F40B0" w:rsidRDefault="000F40B0" w:rsidP="00A9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F40B0" w:rsidRDefault="000F40B0" w:rsidP="00A9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1" w:type="dxa"/>
          </w:tcPr>
          <w:p w:rsidR="000F40B0" w:rsidRDefault="000F40B0" w:rsidP="00A9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3" w:type="dxa"/>
          </w:tcPr>
          <w:p w:rsidR="000F40B0" w:rsidRDefault="000F40B0" w:rsidP="00A9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1910" w:type="dxa"/>
          </w:tcPr>
          <w:p w:rsidR="000F40B0" w:rsidRDefault="000F40B0" w:rsidP="00A9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ознакомления с графиком </w:t>
            </w:r>
          </w:p>
        </w:tc>
      </w:tr>
      <w:tr w:rsidR="000F40B0" w:rsidTr="00A939C9">
        <w:tc>
          <w:tcPr>
            <w:tcW w:w="445" w:type="dxa"/>
          </w:tcPr>
          <w:p w:rsidR="000F40B0" w:rsidRDefault="001965A0" w:rsidP="001965A0">
            <w:pPr>
              <w:tabs>
                <w:tab w:val="center" w:pos="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4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F40B0" w:rsidRDefault="000F40B0" w:rsidP="00A9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40B0" w:rsidRDefault="000F40B0" w:rsidP="00A9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40B0" w:rsidRDefault="000F40B0" w:rsidP="00A9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F40B0" w:rsidRDefault="000F40B0" w:rsidP="00A9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B0" w:rsidTr="00A939C9">
        <w:tc>
          <w:tcPr>
            <w:tcW w:w="445" w:type="dxa"/>
          </w:tcPr>
          <w:p w:rsidR="000F40B0" w:rsidRDefault="000F40B0" w:rsidP="00A9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F40B0" w:rsidRDefault="000F40B0" w:rsidP="00A9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40B0" w:rsidRDefault="000F40B0" w:rsidP="00A9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40B0" w:rsidRDefault="000F40B0" w:rsidP="00A93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F40B0" w:rsidRDefault="000F40B0" w:rsidP="00A9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A0" w:rsidRDefault="001965A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A0" w:rsidRDefault="001965A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A0" w:rsidRDefault="001965A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B0" w:rsidRDefault="000F40B0" w:rsidP="000F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B0" w:rsidRPr="00D058F5" w:rsidRDefault="000F40B0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_____________О.Л.Ерогова</w:t>
      </w:r>
      <w:proofErr w:type="spellEnd"/>
    </w:p>
    <w:p w:rsidR="000F40B0" w:rsidRDefault="000F40B0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0F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B6" w:rsidRDefault="00325EB6" w:rsidP="00325E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B2A9A" w:rsidRDefault="00DB2A9A" w:rsidP="00DB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31" w:rsidRDefault="006E6531" w:rsidP="006E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Cs/>
          <w:kern w:val="1"/>
          <w:sz w:val="24"/>
          <w:szCs w:val="24"/>
        </w:rPr>
        <w:t>Выписка из п</w:t>
      </w:r>
      <w:r w:rsidRPr="006E6531">
        <w:rPr>
          <w:rFonts w:ascii="Times New Roman CYR" w:hAnsi="Times New Roman CYR" w:cs="Times New Roman CYR"/>
          <w:bCs/>
          <w:kern w:val="1"/>
          <w:sz w:val="24"/>
          <w:szCs w:val="24"/>
        </w:rPr>
        <w:t>ротокол</w:t>
      </w:r>
      <w:r>
        <w:rPr>
          <w:rFonts w:ascii="Times New Roman CYR" w:hAnsi="Times New Roman CYR" w:cs="Times New Roman CYR"/>
          <w:bCs/>
          <w:kern w:val="1"/>
          <w:sz w:val="24"/>
          <w:szCs w:val="24"/>
        </w:rPr>
        <w:t>а №____</w:t>
      </w:r>
    </w:p>
    <w:p w:rsidR="006E6531" w:rsidRPr="006E6531" w:rsidRDefault="006E6531" w:rsidP="006E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Cs/>
          <w:kern w:val="1"/>
          <w:sz w:val="24"/>
          <w:szCs w:val="24"/>
        </w:rPr>
        <w:t>заседания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kern w:val="1"/>
          <w:sz w:val="24"/>
          <w:szCs w:val="24"/>
        </w:rPr>
        <w:t>а</w:t>
      </w:r>
      <w:r w:rsidRPr="006E6531">
        <w:rPr>
          <w:rFonts w:ascii="Times New Roman CYR" w:hAnsi="Times New Roman CYR" w:cs="Times New Roman CYR"/>
          <w:bCs/>
          <w:kern w:val="1"/>
          <w:sz w:val="24"/>
          <w:szCs w:val="24"/>
        </w:rPr>
        <w:t>ттестационной комиссии М</w:t>
      </w:r>
      <w:r>
        <w:rPr>
          <w:rFonts w:ascii="Times New Roman CYR" w:hAnsi="Times New Roman CYR" w:cs="Times New Roman CYR"/>
          <w:bCs/>
          <w:kern w:val="1"/>
          <w:sz w:val="24"/>
          <w:szCs w:val="24"/>
        </w:rPr>
        <w:t>БУ ДО РДШИ</w:t>
      </w:r>
      <w:r w:rsidRPr="006E6531">
        <w:rPr>
          <w:rFonts w:ascii="Times New Roman CYR" w:hAnsi="Times New Roman CYR" w:cs="Times New Roman CYR"/>
          <w:bCs/>
          <w:kern w:val="1"/>
          <w:sz w:val="24"/>
          <w:szCs w:val="24"/>
        </w:rPr>
        <w:t xml:space="preserve"> «Фантазия» </w:t>
      </w:r>
    </w:p>
    <w:p w:rsidR="006E6531" w:rsidRPr="006E6531" w:rsidRDefault="006E6531" w:rsidP="006E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kern w:val="1"/>
          <w:sz w:val="24"/>
          <w:szCs w:val="24"/>
        </w:rPr>
      </w:pPr>
      <w:r w:rsidRPr="006E6531">
        <w:rPr>
          <w:rFonts w:ascii="Times New Roman CYR" w:hAnsi="Times New Roman CYR" w:cs="Times New Roman CYR"/>
          <w:bCs/>
          <w:kern w:val="1"/>
          <w:sz w:val="24"/>
          <w:szCs w:val="24"/>
        </w:rPr>
        <w:t>о проведении  аттестации  педагогического работника на  подтверждение</w:t>
      </w:r>
    </w:p>
    <w:p w:rsidR="006E6531" w:rsidRPr="006E6531" w:rsidRDefault="006E6531" w:rsidP="006E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 w:rsidRPr="006E6531">
        <w:rPr>
          <w:rFonts w:ascii="Times New Roman CYR" w:hAnsi="Times New Roman CYR" w:cs="Times New Roman CYR"/>
          <w:bCs/>
          <w:kern w:val="1"/>
          <w:sz w:val="24"/>
          <w:szCs w:val="24"/>
        </w:rPr>
        <w:t>соответствия занимаемой должности</w:t>
      </w:r>
    </w:p>
    <w:p w:rsidR="006E6531" w:rsidRPr="006E6531" w:rsidRDefault="006E6531" w:rsidP="006E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 w:rsidRPr="006E6531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</w:t>
      </w:r>
    </w:p>
    <w:p w:rsidR="006E6531" w:rsidRDefault="00C44CB7" w:rsidP="00C44C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 w:rsidRPr="00C44CB7">
        <w:rPr>
          <w:rFonts w:ascii="Times New Roman CYR" w:hAnsi="Times New Roman CYR" w:cs="Times New Roman CYR"/>
          <w:kern w:val="1"/>
          <w:sz w:val="24"/>
          <w:szCs w:val="24"/>
        </w:rPr>
        <w:t xml:space="preserve">Фамилия, имя, отчество </w:t>
      </w:r>
      <w:proofErr w:type="gramStart"/>
      <w:r w:rsidRPr="00C44CB7">
        <w:rPr>
          <w:rFonts w:ascii="Times New Roman CYR" w:hAnsi="Times New Roman CYR" w:cs="Times New Roman CYR"/>
          <w:kern w:val="1"/>
          <w:sz w:val="24"/>
          <w:szCs w:val="24"/>
        </w:rPr>
        <w:t>аттестуемого</w:t>
      </w:r>
      <w:proofErr w:type="gramEnd"/>
      <w:r w:rsidR="00C26ACA">
        <w:rPr>
          <w:rFonts w:ascii="Times New Roman CYR" w:hAnsi="Times New Roman CYR" w:cs="Times New Roman CYR"/>
          <w:kern w:val="1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26ACA" w:rsidRDefault="00C26ACA" w:rsidP="00C44C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__________________________________________________________________________</w:t>
      </w:r>
    </w:p>
    <w:p w:rsidR="00C26ACA" w:rsidRDefault="00C26ACA" w:rsidP="00C44C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Дата заседания аттестационной комиссии ______________________________________</w:t>
      </w:r>
    </w:p>
    <w:p w:rsidR="00C26ACA" w:rsidRDefault="00C26ACA" w:rsidP="00C44C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Результаты голосования:</w:t>
      </w:r>
    </w:p>
    <w:p w:rsidR="00C26ACA" w:rsidRDefault="00C26ACA" w:rsidP="00C26A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Количество голосов «за»_______ «против»________ «воздержались»_________</w:t>
      </w:r>
    </w:p>
    <w:p w:rsidR="00C26ACA" w:rsidRDefault="00C26ACA" w:rsidP="00C26A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Решение аттестационной комиссии ____________________________________________________________________________________________________________________________________________________</w:t>
      </w:r>
    </w:p>
    <w:p w:rsidR="00C26ACA" w:rsidRDefault="00C26ACA" w:rsidP="00C26A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Рекомендации аттестационной комиссии ______________________________________________________________________________________________________________________________________________________________________________________________________________________________</w:t>
      </w: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F30CF8" w:rsidRDefault="00F30CF8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Председатель аттестационной комиссии __________________/________________________</w:t>
      </w:r>
    </w:p>
    <w:p w:rsid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kern w:val="1"/>
          <w:sz w:val="18"/>
          <w:szCs w:val="18"/>
        </w:rPr>
        <w:t>(подпись)                                  (расшифровка)</w:t>
      </w:r>
    </w:p>
    <w:p w:rsidR="00C26ACA" w:rsidRPr="00C26ACA" w:rsidRDefault="00C26ACA" w:rsidP="00C26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Секретарь аттестационной комиссии</w:t>
      </w:r>
      <w:r w:rsidRPr="00C26ACA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__________________/________________________</w:t>
      </w:r>
      <w:r w:rsidR="008A0970">
        <w:rPr>
          <w:rFonts w:ascii="Times New Roman CYR" w:hAnsi="Times New Roman CYR" w:cs="Times New Roman CYR"/>
          <w:kern w:val="1"/>
          <w:sz w:val="24"/>
          <w:szCs w:val="24"/>
        </w:rPr>
        <w:t>__</w:t>
      </w:r>
    </w:p>
    <w:p w:rsidR="008A0970" w:rsidRDefault="00C26ACA" w:rsidP="008A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kern w:val="1"/>
          <w:sz w:val="18"/>
          <w:szCs w:val="18"/>
        </w:rPr>
        <w:t>(подпись)                                  (расшифровка)</w:t>
      </w:r>
    </w:p>
    <w:p w:rsidR="008A0970" w:rsidRDefault="008A0970" w:rsidP="008A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F30CF8" w:rsidRDefault="00F30CF8" w:rsidP="008A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F30CF8" w:rsidRDefault="00F30CF8" w:rsidP="008A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A0970" w:rsidRDefault="008A0970" w:rsidP="008A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Ознакомле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н(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а) ________________________________________________________________</w:t>
      </w:r>
    </w:p>
    <w:p w:rsidR="008A0970" w:rsidRPr="008A0970" w:rsidRDefault="008A0970" w:rsidP="008A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18"/>
          <w:szCs w:val="18"/>
        </w:rPr>
      </w:pPr>
      <w:r>
        <w:rPr>
          <w:rFonts w:ascii="Times New Roman CYR" w:hAnsi="Times New Roman CYR" w:cs="Times New Roman CYR"/>
          <w:kern w:val="1"/>
          <w:sz w:val="18"/>
          <w:szCs w:val="18"/>
        </w:rPr>
        <w:t xml:space="preserve">                                                    (подпись, расшифровка, дата)</w:t>
      </w:r>
    </w:p>
    <w:p w:rsidR="006E6531" w:rsidRDefault="006E6531" w:rsidP="006E65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6E6531" w:rsidRDefault="006E6531" w:rsidP="006E65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6E6531" w:rsidRPr="00992B51" w:rsidRDefault="006E6531" w:rsidP="00DB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531" w:rsidRPr="00992B51" w:rsidSect="00A5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0CF"/>
    <w:multiLevelType w:val="hybridMultilevel"/>
    <w:tmpl w:val="57DC0FC6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C037C"/>
    <w:multiLevelType w:val="hybridMultilevel"/>
    <w:tmpl w:val="D94279B6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D3436"/>
    <w:multiLevelType w:val="multilevel"/>
    <w:tmpl w:val="70607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06C90"/>
    <w:multiLevelType w:val="hybridMultilevel"/>
    <w:tmpl w:val="163C57F8"/>
    <w:lvl w:ilvl="0" w:tplc="3454C2A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6D41533"/>
    <w:multiLevelType w:val="hybridMultilevel"/>
    <w:tmpl w:val="0B5065D6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1500A8"/>
    <w:multiLevelType w:val="hybridMultilevel"/>
    <w:tmpl w:val="C2222FCA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2B51"/>
    <w:rsid w:val="00036692"/>
    <w:rsid w:val="000411D8"/>
    <w:rsid w:val="000F40B0"/>
    <w:rsid w:val="0017654C"/>
    <w:rsid w:val="001965A0"/>
    <w:rsid w:val="00197C72"/>
    <w:rsid w:val="001B3B5B"/>
    <w:rsid w:val="001E25AF"/>
    <w:rsid w:val="001E2BFA"/>
    <w:rsid w:val="0025001D"/>
    <w:rsid w:val="002E391B"/>
    <w:rsid w:val="002F52B7"/>
    <w:rsid w:val="00301219"/>
    <w:rsid w:val="00325EB6"/>
    <w:rsid w:val="00337E31"/>
    <w:rsid w:val="003F56F2"/>
    <w:rsid w:val="00531494"/>
    <w:rsid w:val="00536BC9"/>
    <w:rsid w:val="005F644C"/>
    <w:rsid w:val="00623027"/>
    <w:rsid w:val="00624FCF"/>
    <w:rsid w:val="006E6531"/>
    <w:rsid w:val="006F3D2F"/>
    <w:rsid w:val="00705616"/>
    <w:rsid w:val="00713247"/>
    <w:rsid w:val="007848DF"/>
    <w:rsid w:val="00792AA8"/>
    <w:rsid w:val="00825503"/>
    <w:rsid w:val="008A0970"/>
    <w:rsid w:val="00907A78"/>
    <w:rsid w:val="00916F68"/>
    <w:rsid w:val="00992B51"/>
    <w:rsid w:val="00A158FA"/>
    <w:rsid w:val="00A5327A"/>
    <w:rsid w:val="00B14DF3"/>
    <w:rsid w:val="00B9188D"/>
    <w:rsid w:val="00B935B9"/>
    <w:rsid w:val="00BC2287"/>
    <w:rsid w:val="00C26ACA"/>
    <w:rsid w:val="00C44CB7"/>
    <w:rsid w:val="00CD5764"/>
    <w:rsid w:val="00D16DC4"/>
    <w:rsid w:val="00DB2A9A"/>
    <w:rsid w:val="00E32103"/>
    <w:rsid w:val="00E92075"/>
    <w:rsid w:val="00E968A5"/>
    <w:rsid w:val="00F30CF8"/>
    <w:rsid w:val="00F6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2B51"/>
    <w:pPr>
      <w:ind w:left="720"/>
      <w:contextualSpacing/>
    </w:pPr>
  </w:style>
  <w:style w:type="table" w:styleId="a4">
    <w:name w:val="Table Grid"/>
    <w:basedOn w:val="a1"/>
    <w:uiPriority w:val="59"/>
    <w:rsid w:val="000F4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6DBF-533A-432B-9619-FBF9A274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2022-04-28T11:01:00Z</dcterms:created>
  <dcterms:modified xsi:type="dcterms:W3CDTF">2022-06-08T10:56:00Z</dcterms:modified>
</cp:coreProperties>
</file>